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8CFC" w14:textId="21ADC53B" w:rsidR="00E266B1" w:rsidRDefault="00E266B1" w:rsidP="00E266B1">
      <w:pPr>
        <w:jc w:val="center"/>
        <w:rPr>
          <w:rFonts w:ascii="Trebuchet MS" w:hAnsi="Trebuchet MS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27421E8" wp14:editId="5C4580F8">
            <wp:extent cx="1066800" cy="1041400"/>
            <wp:effectExtent l="0" t="0" r="0" b="6350"/>
            <wp:docPr id="134" name="Picture 134" descr="170331_Logo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70331_Logo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18" cy="10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04CC0" w14:textId="1C6DAB1F" w:rsidR="00E266B1" w:rsidRPr="004055B1" w:rsidRDefault="004055B1" w:rsidP="00E266B1">
      <w:pPr>
        <w:jc w:val="center"/>
        <w:rPr>
          <w:rFonts w:ascii="Trebuchet MS" w:hAnsi="Trebuchet MS"/>
          <w:b/>
          <w:bCs/>
          <w:sz w:val="32"/>
          <w:szCs w:val="32"/>
          <w:u w:val="single"/>
          <w:lang w:val="en-GB"/>
        </w:rPr>
      </w:pPr>
      <w:r>
        <w:rPr>
          <w:rFonts w:ascii="Trebuchet MS" w:hAnsi="Trebuchet MS"/>
          <w:b/>
          <w:bCs/>
          <w:sz w:val="32"/>
          <w:szCs w:val="32"/>
          <w:u w:val="single"/>
          <w:lang w:val="en-GB"/>
        </w:rPr>
        <w:t xml:space="preserve">EIZ CPD </w:t>
      </w:r>
      <w:r w:rsidR="00E266B1" w:rsidRPr="004055B1">
        <w:rPr>
          <w:rFonts w:ascii="Trebuchet MS" w:hAnsi="Trebuchet MS"/>
          <w:b/>
          <w:bCs/>
          <w:sz w:val="32"/>
          <w:szCs w:val="32"/>
          <w:u w:val="single"/>
          <w:lang w:val="en-GB"/>
        </w:rPr>
        <w:t>TRAINING COURSES 2025</w:t>
      </w:r>
    </w:p>
    <w:p w14:paraId="16934935" w14:textId="77777777" w:rsidR="00E266B1" w:rsidRPr="00381BFC" w:rsidRDefault="00E266B1" w:rsidP="002561FE">
      <w:pPr>
        <w:spacing w:before="240"/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  <w:r w:rsidRPr="00381BFC">
        <w:rPr>
          <w:rFonts w:ascii="Trebuchet MS" w:hAnsi="Trebuchet MS"/>
          <w:b/>
          <w:bCs/>
          <w:sz w:val="24"/>
          <w:szCs w:val="24"/>
          <w:lang w:val="en-GB"/>
        </w:rPr>
        <w:t>MARCH</w:t>
      </w:r>
    </w:p>
    <w:p w14:paraId="4056314E" w14:textId="01F6484E" w:rsidR="00381BFC" w:rsidRPr="00381BFC" w:rsidRDefault="00E266B1" w:rsidP="002561FE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E266B1">
        <w:rPr>
          <w:rFonts w:ascii="Trebuchet MS" w:hAnsi="Trebuchet MS"/>
          <w:sz w:val="24"/>
          <w:szCs w:val="24"/>
          <w:lang w:val="en-GB"/>
        </w:rPr>
        <w:t>Effective Strategies for Bid Preparation and Submission in Zambian Public Procurement</w:t>
      </w:r>
      <w:r w:rsidR="00381BFC">
        <w:rPr>
          <w:rFonts w:ascii="Trebuchet MS" w:hAnsi="Trebuchet MS"/>
          <w:sz w:val="24"/>
          <w:szCs w:val="24"/>
          <w:lang w:val="en-GB"/>
        </w:rPr>
        <w:t>.</w:t>
      </w:r>
    </w:p>
    <w:p w14:paraId="63B1E01C" w14:textId="77777777" w:rsidR="00E266B1" w:rsidRPr="00381BFC" w:rsidRDefault="00E266B1" w:rsidP="002561FE">
      <w:pPr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  <w:r w:rsidRPr="00381BFC">
        <w:rPr>
          <w:rFonts w:ascii="Trebuchet MS" w:hAnsi="Trebuchet MS"/>
          <w:b/>
          <w:bCs/>
          <w:sz w:val="24"/>
          <w:szCs w:val="24"/>
          <w:lang w:val="en-GB"/>
        </w:rPr>
        <w:t xml:space="preserve">APRIL </w:t>
      </w:r>
    </w:p>
    <w:p w14:paraId="77F91AC6" w14:textId="77777777" w:rsidR="00E266B1" w:rsidRDefault="00E266B1" w:rsidP="002561F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4055B1">
        <w:rPr>
          <w:rFonts w:ascii="Trebuchet MS" w:hAnsi="Trebuchet MS"/>
          <w:b/>
          <w:bCs/>
          <w:sz w:val="24"/>
          <w:szCs w:val="24"/>
          <w:lang w:val="en-GB"/>
        </w:rPr>
        <w:t>Project Management:</w:t>
      </w:r>
      <w:r w:rsidRPr="00E266B1">
        <w:rPr>
          <w:rFonts w:ascii="Trebuchet MS" w:hAnsi="Trebuchet MS"/>
          <w:sz w:val="24"/>
          <w:szCs w:val="24"/>
          <w:lang w:val="en-GB"/>
        </w:rPr>
        <w:t xml:space="preserve"> Techniques for effective project planning and execution.</w:t>
      </w:r>
    </w:p>
    <w:p w14:paraId="66650F88" w14:textId="2078AFD2" w:rsidR="00E266B1" w:rsidRPr="00E266B1" w:rsidRDefault="00E266B1" w:rsidP="002561F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4055B1">
        <w:rPr>
          <w:rFonts w:ascii="Trebuchet MS" w:hAnsi="Trebuchet MS"/>
          <w:b/>
          <w:bCs/>
          <w:sz w:val="24"/>
          <w:szCs w:val="24"/>
          <w:lang w:val="en-GB"/>
        </w:rPr>
        <w:t>Networking Skills:</w:t>
      </w:r>
      <w:r w:rsidRPr="00E266B1">
        <w:rPr>
          <w:rFonts w:ascii="Trebuchet MS" w:hAnsi="Trebuchet MS"/>
          <w:sz w:val="24"/>
          <w:szCs w:val="24"/>
          <w:lang w:val="en-GB"/>
        </w:rPr>
        <w:t xml:space="preserve"> Building professional relationships within the industry.</w:t>
      </w:r>
    </w:p>
    <w:p w14:paraId="14BBB624" w14:textId="08E6F48E" w:rsidR="00E266B1" w:rsidRPr="00381BFC" w:rsidRDefault="00E266B1" w:rsidP="002561FE">
      <w:pPr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  <w:r w:rsidRPr="00381BFC">
        <w:rPr>
          <w:rFonts w:ascii="Trebuchet MS" w:hAnsi="Trebuchet MS"/>
          <w:b/>
          <w:bCs/>
          <w:sz w:val="24"/>
          <w:szCs w:val="24"/>
          <w:lang w:val="en-GB"/>
        </w:rPr>
        <w:t>JUNE</w:t>
      </w:r>
    </w:p>
    <w:p w14:paraId="7F56AB5E" w14:textId="228CBED6" w:rsidR="00381BFC" w:rsidRDefault="00381BFC" w:rsidP="002561FE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381BFC">
        <w:rPr>
          <w:rFonts w:ascii="Trebuchet MS" w:hAnsi="Trebuchet MS"/>
          <w:sz w:val="24"/>
          <w:szCs w:val="24"/>
          <w:lang w:val="en-GB"/>
        </w:rPr>
        <w:t>Built Environment Technology and Innovation Pro</w:t>
      </w:r>
      <w:r w:rsidR="00ED71D5">
        <w:rPr>
          <w:rFonts w:ascii="Trebuchet MS" w:hAnsi="Trebuchet MS"/>
          <w:sz w:val="24"/>
          <w:szCs w:val="24"/>
          <w:lang w:val="en-GB"/>
        </w:rPr>
        <w:t>- PMI</w:t>
      </w:r>
    </w:p>
    <w:p w14:paraId="33F63B12" w14:textId="5BA90CA3" w:rsidR="00E266B1" w:rsidRPr="00E266B1" w:rsidRDefault="00E266B1" w:rsidP="002561FE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4055B1">
        <w:rPr>
          <w:rFonts w:ascii="Trebuchet MS" w:hAnsi="Trebuchet MS"/>
          <w:b/>
          <w:bCs/>
          <w:sz w:val="24"/>
          <w:szCs w:val="24"/>
          <w:lang w:val="en-GB"/>
        </w:rPr>
        <w:t>Microsoft Excel Training for Engineering Professionals:</w:t>
      </w:r>
      <w:r>
        <w:rPr>
          <w:rFonts w:ascii="Trebuchet MS" w:hAnsi="Trebuchet MS"/>
          <w:sz w:val="24"/>
          <w:szCs w:val="24"/>
          <w:lang w:val="en-GB"/>
        </w:rPr>
        <w:t xml:space="preserve"> </w:t>
      </w:r>
      <w:r w:rsidR="00BD3356">
        <w:rPr>
          <w:rFonts w:ascii="Trebuchet MS" w:hAnsi="Trebuchet MS"/>
          <w:sz w:val="24"/>
          <w:szCs w:val="24"/>
          <w:lang w:val="en-GB"/>
        </w:rPr>
        <w:t>Basic, Intermediate, Advanced and Financial Modelling.</w:t>
      </w:r>
    </w:p>
    <w:p w14:paraId="221AD67B" w14:textId="77777777" w:rsidR="00E266B1" w:rsidRPr="00381BFC" w:rsidRDefault="00E266B1" w:rsidP="002561FE">
      <w:pPr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  <w:r w:rsidRPr="00381BFC">
        <w:rPr>
          <w:rFonts w:ascii="Trebuchet MS" w:hAnsi="Trebuchet MS"/>
          <w:b/>
          <w:bCs/>
          <w:sz w:val="24"/>
          <w:szCs w:val="24"/>
          <w:lang w:val="en-GB"/>
        </w:rPr>
        <w:t xml:space="preserve">JULY </w:t>
      </w:r>
    </w:p>
    <w:p w14:paraId="76EAE20E" w14:textId="43F2CEC6" w:rsidR="00381BFC" w:rsidRDefault="00381BFC" w:rsidP="002561FE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381BFC">
        <w:rPr>
          <w:rFonts w:ascii="Trebuchet MS" w:hAnsi="Trebuchet MS"/>
          <w:sz w:val="24"/>
          <w:szCs w:val="24"/>
          <w:lang w:val="en-GB"/>
        </w:rPr>
        <w:t>Contract and Risk Management in the Built Environment</w:t>
      </w:r>
      <w:r w:rsidR="00ED71D5">
        <w:rPr>
          <w:rFonts w:ascii="Trebuchet MS" w:hAnsi="Trebuchet MS"/>
          <w:sz w:val="24"/>
          <w:szCs w:val="24"/>
          <w:lang w:val="en-GB"/>
        </w:rPr>
        <w:t>- PMI</w:t>
      </w:r>
    </w:p>
    <w:p w14:paraId="5E972DAE" w14:textId="77777777" w:rsidR="00381BFC" w:rsidRDefault="00381BFC" w:rsidP="002561FE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Fundamentals of </w:t>
      </w:r>
      <w:r w:rsidRPr="00381BFC">
        <w:rPr>
          <w:rFonts w:ascii="Trebuchet MS" w:hAnsi="Trebuchet MS"/>
          <w:sz w:val="24"/>
          <w:szCs w:val="24"/>
          <w:lang w:val="en-GB"/>
        </w:rPr>
        <w:t xml:space="preserve">Finance for </w:t>
      </w:r>
      <w:r>
        <w:rPr>
          <w:rFonts w:ascii="Trebuchet MS" w:hAnsi="Trebuchet MS"/>
          <w:sz w:val="24"/>
          <w:szCs w:val="24"/>
          <w:lang w:val="en-GB"/>
        </w:rPr>
        <w:t>Non-Finance Professionals</w:t>
      </w:r>
    </w:p>
    <w:p w14:paraId="25EBA62D" w14:textId="77777777" w:rsidR="00381BFC" w:rsidRPr="00381BFC" w:rsidRDefault="00381BFC" w:rsidP="002561FE">
      <w:pPr>
        <w:pStyle w:val="ListParagraph"/>
        <w:ind w:left="360"/>
        <w:jc w:val="both"/>
        <w:rPr>
          <w:rFonts w:ascii="Trebuchet MS" w:hAnsi="Trebuchet MS"/>
          <w:sz w:val="24"/>
          <w:szCs w:val="24"/>
          <w:lang w:val="en-GB"/>
        </w:rPr>
      </w:pPr>
    </w:p>
    <w:p w14:paraId="334389F9" w14:textId="77777777" w:rsidR="00E266B1" w:rsidRPr="00381BFC" w:rsidRDefault="00E266B1" w:rsidP="002561FE">
      <w:pPr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  <w:r w:rsidRPr="00381BFC">
        <w:rPr>
          <w:rFonts w:ascii="Trebuchet MS" w:hAnsi="Trebuchet MS"/>
          <w:b/>
          <w:bCs/>
          <w:sz w:val="24"/>
          <w:szCs w:val="24"/>
          <w:lang w:val="en-GB"/>
        </w:rPr>
        <w:t>AUGUST</w:t>
      </w:r>
    </w:p>
    <w:p w14:paraId="75639872" w14:textId="1C9059C7" w:rsidR="009F5E57" w:rsidRPr="009F5E57" w:rsidRDefault="009F5E57" w:rsidP="002561FE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9F5E57">
        <w:rPr>
          <w:rFonts w:ascii="Trebuchet MS" w:hAnsi="Trebuchet MS"/>
          <w:b/>
          <w:bCs/>
          <w:sz w:val="24"/>
          <w:szCs w:val="24"/>
        </w:rPr>
        <w:t>Public Speaking and Communication Skills:</w:t>
      </w:r>
      <w:r>
        <w:rPr>
          <w:rFonts w:ascii="Trebuchet MS" w:hAnsi="Trebuchet MS"/>
          <w:sz w:val="24"/>
          <w:szCs w:val="24"/>
        </w:rPr>
        <w:t xml:space="preserve"> </w:t>
      </w:r>
      <w:r w:rsidRPr="009F5E57">
        <w:rPr>
          <w:rFonts w:ascii="Trebuchet MS" w:hAnsi="Trebuchet MS"/>
          <w:sz w:val="24"/>
          <w:szCs w:val="24"/>
        </w:rPr>
        <w:t>Develop skills for effective public speaking and clear communication to inspire teams and convey important messages confidently.</w:t>
      </w:r>
    </w:p>
    <w:p w14:paraId="709CEAD1" w14:textId="0D6EF96E" w:rsidR="00381BFC" w:rsidRPr="009F5E57" w:rsidRDefault="009F5E57" w:rsidP="002561FE">
      <w:pPr>
        <w:pStyle w:val="ListParagraph"/>
        <w:ind w:left="360"/>
        <w:jc w:val="both"/>
        <w:rPr>
          <w:rFonts w:ascii="Trebuchet MS" w:hAnsi="Trebuchet MS"/>
          <w:sz w:val="24"/>
          <w:szCs w:val="24"/>
          <w:lang w:val="en-GB"/>
        </w:rPr>
      </w:pPr>
      <w:r w:rsidRPr="009F5E57">
        <w:rPr>
          <w:rFonts w:ascii="Trebuchet MS" w:hAnsi="Trebuchet MS"/>
          <w:sz w:val="24"/>
          <w:szCs w:val="24"/>
        </w:rPr>
        <w:t xml:space="preserve"> </w:t>
      </w:r>
    </w:p>
    <w:p w14:paraId="672F96AA" w14:textId="7D23C47C" w:rsidR="006D6424" w:rsidRDefault="00E266B1" w:rsidP="002561FE">
      <w:pPr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  <w:r w:rsidRPr="00381BFC">
        <w:rPr>
          <w:rFonts w:ascii="Trebuchet MS" w:hAnsi="Trebuchet MS"/>
          <w:b/>
          <w:bCs/>
          <w:sz w:val="24"/>
          <w:szCs w:val="24"/>
          <w:lang w:val="en-GB"/>
        </w:rPr>
        <w:t>SEPTEMBER</w:t>
      </w:r>
    </w:p>
    <w:p w14:paraId="6CF34615" w14:textId="5B4049DB" w:rsidR="009F5E57" w:rsidRPr="009F5E57" w:rsidRDefault="009F5E57" w:rsidP="002561FE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  <w:r w:rsidRPr="009F5E57">
        <w:rPr>
          <w:rFonts w:ascii="Trebuchet MS" w:hAnsi="Trebuchet MS"/>
          <w:b/>
          <w:bCs/>
          <w:sz w:val="24"/>
          <w:szCs w:val="24"/>
          <w:lang w:val="en-GB"/>
        </w:rPr>
        <w:t>Entrepreneurship</w:t>
      </w:r>
    </w:p>
    <w:p w14:paraId="05052A76" w14:textId="67EA5F2A" w:rsidR="009F5E57" w:rsidRPr="009F5E57" w:rsidRDefault="004055B1" w:rsidP="002561FE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b/>
          <w:bCs/>
          <w:sz w:val="24"/>
          <w:szCs w:val="24"/>
          <w:lang w:val="en-GB"/>
        </w:rPr>
        <w:t xml:space="preserve">Leadership- </w:t>
      </w:r>
      <w:r w:rsidR="009F5E57" w:rsidRPr="009F5E57">
        <w:rPr>
          <w:rFonts w:ascii="Trebuchet MS" w:hAnsi="Trebuchet MS"/>
          <w:b/>
          <w:bCs/>
          <w:sz w:val="24"/>
          <w:szCs w:val="24"/>
          <w:lang w:val="en-GB"/>
        </w:rPr>
        <w:t>Conflict Resolution:</w:t>
      </w:r>
      <w:r w:rsidR="009F5E57">
        <w:rPr>
          <w:rFonts w:ascii="Trebuchet MS" w:hAnsi="Trebuchet MS"/>
          <w:sz w:val="24"/>
          <w:szCs w:val="24"/>
          <w:lang w:val="en-GB"/>
        </w:rPr>
        <w:t xml:space="preserve"> </w:t>
      </w:r>
      <w:r w:rsidR="009F5E57" w:rsidRPr="009F5E57">
        <w:rPr>
          <w:rFonts w:ascii="Trebuchet MS" w:hAnsi="Trebuchet MS"/>
          <w:sz w:val="24"/>
          <w:szCs w:val="24"/>
        </w:rPr>
        <w:t>Learn techniques for effectively managing and resolving conflicts within teams, turning potential disputes into opportunities for growth.</w:t>
      </w:r>
    </w:p>
    <w:p w14:paraId="33BF94FE" w14:textId="29C619B5" w:rsidR="009F5E57" w:rsidRPr="004055B1" w:rsidRDefault="009F5E57" w:rsidP="002561FE">
      <w:pPr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  <w:r w:rsidRPr="009F5E57">
        <w:rPr>
          <w:rFonts w:ascii="Trebuchet MS" w:hAnsi="Trebuchet MS"/>
          <w:b/>
          <w:bCs/>
          <w:sz w:val="24"/>
          <w:szCs w:val="24"/>
          <w:lang w:val="en-GB"/>
        </w:rPr>
        <w:t>OCTOBE</w:t>
      </w:r>
      <w:r w:rsidR="004055B1">
        <w:rPr>
          <w:rFonts w:ascii="Trebuchet MS" w:hAnsi="Trebuchet MS"/>
          <w:b/>
          <w:bCs/>
          <w:sz w:val="24"/>
          <w:szCs w:val="24"/>
          <w:lang w:val="en-GB"/>
        </w:rPr>
        <w:t>R</w:t>
      </w:r>
    </w:p>
    <w:p w14:paraId="791F6CDD" w14:textId="0CD45518" w:rsidR="009F5E57" w:rsidRPr="004055B1" w:rsidRDefault="004055B1" w:rsidP="002561FE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b/>
          <w:bCs/>
          <w:sz w:val="24"/>
          <w:szCs w:val="24"/>
          <w:lang w:val="en-GB"/>
        </w:rPr>
        <w:t xml:space="preserve">Leadership- </w:t>
      </w:r>
      <w:r w:rsidR="009F5E57" w:rsidRPr="009F5E57">
        <w:rPr>
          <w:rFonts w:ascii="Trebuchet MS" w:hAnsi="Trebuchet MS"/>
          <w:b/>
          <w:bCs/>
          <w:sz w:val="24"/>
          <w:szCs w:val="24"/>
          <w:lang w:val="en-GB"/>
        </w:rPr>
        <w:t>Emotional Intelligence (EQ):</w:t>
      </w:r>
      <w:r w:rsidR="009F5E57" w:rsidRPr="009F5E57">
        <w:rPr>
          <w:rFonts w:ascii="Trebuchet MS" w:hAnsi="Trebuchet MS"/>
          <w:sz w:val="24"/>
          <w:szCs w:val="24"/>
          <w:lang w:val="en-GB"/>
        </w:rPr>
        <w:t xml:space="preserve"> </w:t>
      </w:r>
      <w:r w:rsidR="009F5E57" w:rsidRPr="009F5E57">
        <w:rPr>
          <w:rFonts w:ascii="Trebuchet MS" w:hAnsi="Trebuchet MS"/>
          <w:sz w:val="24"/>
          <w:szCs w:val="24"/>
        </w:rPr>
        <w:t>Explore how leaders can develop emotional intelligence to better understand and manage their own emotions and those of their team members, fostering a supportive work environment.</w:t>
      </w:r>
    </w:p>
    <w:p w14:paraId="696656D7" w14:textId="77777777" w:rsidR="002561FE" w:rsidRDefault="002561FE" w:rsidP="002561FE">
      <w:pPr>
        <w:jc w:val="both"/>
        <w:rPr>
          <w:rFonts w:ascii="Trebuchet MS" w:hAnsi="Trebuchet MS"/>
          <w:sz w:val="24"/>
          <w:szCs w:val="24"/>
          <w:lang w:val="en-GB"/>
        </w:rPr>
      </w:pPr>
    </w:p>
    <w:p w14:paraId="042EF161" w14:textId="6679CACF" w:rsidR="009F5E57" w:rsidRPr="00ED71D5" w:rsidRDefault="009F5E57">
      <w:pPr>
        <w:rPr>
          <w:rFonts w:ascii="Trebuchet MS" w:hAnsi="Trebuchet MS"/>
          <w:b/>
          <w:bCs/>
          <w:sz w:val="24"/>
          <w:szCs w:val="24"/>
          <w:lang w:val="en-GB"/>
        </w:rPr>
      </w:pPr>
      <w:r w:rsidRPr="00ED71D5">
        <w:rPr>
          <w:rFonts w:ascii="Trebuchet MS" w:hAnsi="Trebuchet MS"/>
          <w:b/>
          <w:bCs/>
          <w:sz w:val="24"/>
          <w:szCs w:val="24"/>
          <w:lang w:val="en-GB"/>
        </w:rPr>
        <w:lastRenderedPageBreak/>
        <w:t>NOVEMBER</w:t>
      </w:r>
    </w:p>
    <w:p w14:paraId="4B0D4D45" w14:textId="27D7049E" w:rsidR="002561FE" w:rsidRDefault="002561FE" w:rsidP="005740E7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ED71D5">
        <w:rPr>
          <w:rFonts w:ascii="Trebuchet MS" w:hAnsi="Trebuchet MS"/>
          <w:b/>
          <w:bCs/>
          <w:sz w:val="24"/>
          <w:szCs w:val="24"/>
          <w:lang w:val="en-GB"/>
        </w:rPr>
        <w:t>Emerging Technologies</w:t>
      </w:r>
      <w:r w:rsidR="00ED71D5" w:rsidRPr="00ED71D5">
        <w:rPr>
          <w:rFonts w:ascii="Trebuchet MS" w:hAnsi="Trebuchet MS"/>
          <w:b/>
          <w:bCs/>
          <w:sz w:val="24"/>
          <w:szCs w:val="24"/>
          <w:lang w:val="en-GB"/>
        </w:rPr>
        <w:t>:</w:t>
      </w:r>
      <w:r w:rsidR="00ED71D5">
        <w:rPr>
          <w:rFonts w:ascii="Trebuchet MS" w:hAnsi="Trebuchet MS"/>
          <w:sz w:val="24"/>
          <w:szCs w:val="24"/>
          <w:lang w:val="en-GB"/>
        </w:rPr>
        <w:t xml:space="preserve"> </w:t>
      </w:r>
      <w:r w:rsidR="00ED71D5" w:rsidRPr="00ED71D5">
        <w:rPr>
          <w:rFonts w:ascii="Trebuchet MS" w:hAnsi="Trebuchet MS"/>
          <w:sz w:val="24"/>
          <w:szCs w:val="24"/>
          <w:lang w:val="en-GB"/>
        </w:rPr>
        <w:t>Understanding AI's role in automating processes, predictive maintenance, and enhancing design capabilities is essential.</w:t>
      </w:r>
      <w:r w:rsidR="00ED71D5">
        <w:rPr>
          <w:rFonts w:ascii="Trebuchet MS" w:hAnsi="Trebuchet MS"/>
          <w:sz w:val="24"/>
          <w:szCs w:val="24"/>
          <w:lang w:val="en-GB"/>
        </w:rPr>
        <w:t xml:space="preserve"> </w:t>
      </w:r>
    </w:p>
    <w:p w14:paraId="655642E4" w14:textId="0C8E7B31" w:rsidR="00ED71D5" w:rsidRPr="002561FE" w:rsidRDefault="00ED71D5" w:rsidP="005740E7">
      <w:pPr>
        <w:pStyle w:val="ListParagraph"/>
        <w:ind w:left="360"/>
        <w:jc w:val="both"/>
        <w:rPr>
          <w:rFonts w:ascii="Trebuchet MS" w:hAnsi="Trebuchet MS"/>
          <w:sz w:val="24"/>
          <w:szCs w:val="24"/>
          <w:lang w:val="en-GB"/>
        </w:rPr>
      </w:pPr>
      <w:r w:rsidRPr="00ED71D5">
        <w:rPr>
          <w:rFonts w:ascii="Trebuchet MS" w:hAnsi="Trebuchet MS"/>
          <w:sz w:val="24"/>
          <w:szCs w:val="24"/>
          <w:lang w:val="en-GB"/>
        </w:rPr>
        <w:t>Exploring I</w:t>
      </w:r>
      <w:r>
        <w:rPr>
          <w:rFonts w:ascii="Trebuchet MS" w:hAnsi="Trebuchet MS"/>
          <w:sz w:val="24"/>
          <w:szCs w:val="24"/>
          <w:lang w:val="en-GB"/>
        </w:rPr>
        <w:t xml:space="preserve">nternet </w:t>
      </w:r>
      <w:r w:rsidRPr="00ED71D5">
        <w:rPr>
          <w:rFonts w:ascii="Trebuchet MS" w:hAnsi="Trebuchet MS"/>
          <w:sz w:val="24"/>
          <w:szCs w:val="24"/>
          <w:lang w:val="en-GB"/>
        </w:rPr>
        <w:t>o</w:t>
      </w:r>
      <w:r>
        <w:rPr>
          <w:rFonts w:ascii="Trebuchet MS" w:hAnsi="Trebuchet MS"/>
          <w:sz w:val="24"/>
          <w:szCs w:val="24"/>
          <w:lang w:val="en-GB"/>
        </w:rPr>
        <w:t>f Things (IoT)</w:t>
      </w:r>
      <w:r w:rsidRPr="00ED71D5">
        <w:rPr>
          <w:rFonts w:ascii="Trebuchet MS" w:hAnsi="Trebuchet MS"/>
          <w:sz w:val="24"/>
          <w:szCs w:val="24"/>
          <w:lang w:val="en-GB"/>
        </w:rPr>
        <w:t xml:space="preserve"> applications in monitoring and controlling infrastructure can help engineers optimize maintenance schedules and improve operational efficiency.</w:t>
      </w:r>
    </w:p>
    <w:p w14:paraId="1479631A" w14:textId="4402A5E7" w:rsidR="009F5E57" w:rsidRPr="00ED71D5" w:rsidRDefault="009F5E57">
      <w:pPr>
        <w:rPr>
          <w:rFonts w:ascii="Trebuchet MS" w:hAnsi="Trebuchet MS"/>
          <w:b/>
          <w:bCs/>
          <w:sz w:val="24"/>
          <w:szCs w:val="24"/>
          <w:lang w:val="en-GB"/>
        </w:rPr>
      </w:pPr>
      <w:r w:rsidRPr="00ED71D5">
        <w:rPr>
          <w:rFonts w:ascii="Trebuchet MS" w:hAnsi="Trebuchet MS"/>
          <w:b/>
          <w:bCs/>
          <w:sz w:val="24"/>
          <w:szCs w:val="24"/>
          <w:lang w:val="en-GB"/>
        </w:rPr>
        <w:t>DECEMBER</w:t>
      </w:r>
    </w:p>
    <w:p w14:paraId="27A25DE9" w14:textId="13A36869" w:rsidR="002561FE" w:rsidRPr="002561FE" w:rsidRDefault="002561FE" w:rsidP="005740E7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  <w:lang w:val="en-GB"/>
        </w:rPr>
      </w:pPr>
      <w:r w:rsidRPr="00ED71D5">
        <w:rPr>
          <w:rFonts w:ascii="Trebuchet MS" w:hAnsi="Trebuchet MS"/>
          <w:b/>
          <w:bCs/>
          <w:sz w:val="24"/>
          <w:szCs w:val="24"/>
          <w:lang w:val="en-GB"/>
        </w:rPr>
        <w:t>Ethics and Professional Conduct</w:t>
      </w:r>
      <w:r w:rsidR="00ED71D5" w:rsidRPr="00ED71D5">
        <w:rPr>
          <w:rFonts w:ascii="Trebuchet MS" w:hAnsi="Trebuchet MS"/>
          <w:b/>
          <w:bCs/>
          <w:sz w:val="24"/>
          <w:szCs w:val="24"/>
          <w:lang w:val="en-GB"/>
        </w:rPr>
        <w:t>:</w:t>
      </w:r>
      <w:r w:rsidR="00ED71D5">
        <w:rPr>
          <w:rFonts w:ascii="Trebuchet MS" w:hAnsi="Trebuchet MS"/>
          <w:sz w:val="24"/>
          <w:szCs w:val="24"/>
          <w:lang w:val="en-GB"/>
        </w:rPr>
        <w:t xml:space="preserve"> E</w:t>
      </w:r>
      <w:r w:rsidR="00ED71D5" w:rsidRPr="00ED71D5">
        <w:rPr>
          <w:rFonts w:ascii="Trebuchet MS" w:hAnsi="Trebuchet MS"/>
          <w:sz w:val="24"/>
          <w:szCs w:val="24"/>
          <w:lang w:val="en-GB"/>
        </w:rPr>
        <w:t>ssential</w:t>
      </w:r>
      <w:r w:rsidR="00ED71D5">
        <w:rPr>
          <w:rFonts w:ascii="Trebuchet MS" w:hAnsi="Trebuchet MS"/>
          <w:sz w:val="24"/>
          <w:szCs w:val="24"/>
          <w:lang w:val="en-GB"/>
        </w:rPr>
        <w:t>s</w:t>
      </w:r>
      <w:r w:rsidR="00ED71D5" w:rsidRPr="00ED71D5">
        <w:rPr>
          <w:rFonts w:ascii="Trebuchet MS" w:hAnsi="Trebuchet MS"/>
          <w:sz w:val="24"/>
          <w:szCs w:val="24"/>
          <w:lang w:val="en-GB"/>
        </w:rPr>
        <w:t xml:space="preserve"> for maintaining integrity and responsibility within the profession.</w:t>
      </w:r>
    </w:p>
    <w:sectPr w:rsidR="002561FE" w:rsidRPr="00256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0221B"/>
    <w:multiLevelType w:val="hybridMultilevel"/>
    <w:tmpl w:val="3F46D9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6076B"/>
    <w:multiLevelType w:val="hybridMultilevel"/>
    <w:tmpl w:val="7750C0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73653"/>
    <w:multiLevelType w:val="multilevel"/>
    <w:tmpl w:val="843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97401D"/>
    <w:multiLevelType w:val="hybridMultilevel"/>
    <w:tmpl w:val="AD88BC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321704"/>
    <w:multiLevelType w:val="hybridMultilevel"/>
    <w:tmpl w:val="B6F683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99094">
    <w:abstractNumId w:val="1"/>
  </w:num>
  <w:num w:numId="2" w16cid:durableId="897597502">
    <w:abstractNumId w:val="3"/>
  </w:num>
  <w:num w:numId="3" w16cid:durableId="1775901897">
    <w:abstractNumId w:val="4"/>
  </w:num>
  <w:num w:numId="4" w16cid:durableId="1826894174">
    <w:abstractNumId w:val="2"/>
  </w:num>
  <w:num w:numId="5" w16cid:durableId="81684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B1"/>
    <w:rsid w:val="000145F0"/>
    <w:rsid w:val="0005182C"/>
    <w:rsid w:val="00096D77"/>
    <w:rsid w:val="001E37F4"/>
    <w:rsid w:val="00231455"/>
    <w:rsid w:val="00237222"/>
    <w:rsid w:val="002561FE"/>
    <w:rsid w:val="00336550"/>
    <w:rsid w:val="00336DF6"/>
    <w:rsid w:val="00343C25"/>
    <w:rsid w:val="00381BFC"/>
    <w:rsid w:val="004055B1"/>
    <w:rsid w:val="005740E7"/>
    <w:rsid w:val="006D6424"/>
    <w:rsid w:val="0071529D"/>
    <w:rsid w:val="007A2F2F"/>
    <w:rsid w:val="009F5E57"/>
    <w:rsid w:val="00A029AE"/>
    <w:rsid w:val="00AA1FB9"/>
    <w:rsid w:val="00AF1E60"/>
    <w:rsid w:val="00BD3356"/>
    <w:rsid w:val="00E266B1"/>
    <w:rsid w:val="00ED71D5"/>
    <w:rsid w:val="00F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C2B5"/>
  <w15:chartTrackingRefBased/>
  <w15:docId w15:val="{C3F47FD1-3E7D-42F3-B3DA-17B3CADD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6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6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6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6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6B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Chimfwembe Mutale [ EIZ - Southern Region ]</dc:creator>
  <cp:keywords/>
  <dc:description/>
  <cp:lastModifiedBy>Clowder Samahongo [ EIZ ]</cp:lastModifiedBy>
  <cp:revision>2</cp:revision>
  <dcterms:created xsi:type="dcterms:W3CDTF">2025-05-14T19:27:00Z</dcterms:created>
  <dcterms:modified xsi:type="dcterms:W3CDTF">2025-05-14T19:27:00Z</dcterms:modified>
</cp:coreProperties>
</file>